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580A" w14:textId="77777777" w:rsidR="00C22054" w:rsidRDefault="00C22054"/>
    <w:p w14:paraId="6D47DF0B" w14:textId="77777777" w:rsidR="00367064" w:rsidRDefault="00367064"/>
    <w:p w14:paraId="56CBE159" w14:textId="77777777" w:rsidR="00367064" w:rsidRPr="00367064" w:rsidRDefault="00367064">
      <w:pPr>
        <w:rPr>
          <w:sz w:val="28"/>
          <w:szCs w:val="28"/>
        </w:rPr>
      </w:pPr>
    </w:p>
    <w:p w14:paraId="14443260" w14:textId="29AF4F1C" w:rsidR="00367064" w:rsidRPr="00367064" w:rsidRDefault="00367064" w:rsidP="00367064">
      <w:pPr>
        <w:rPr>
          <w:color w:val="000000"/>
          <w:sz w:val="28"/>
          <w:szCs w:val="28"/>
        </w:rPr>
      </w:pPr>
      <w:r w:rsidRPr="00367064">
        <w:rPr>
          <w:color w:val="000000"/>
          <w:sz w:val="28"/>
          <w:szCs w:val="28"/>
        </w:rPr>
        <w:t>generator   Airman SDG45S  36 KW Mobile Generator set  SN#1336A60278</w:t>
      </w:r>
    </w:p>
    <w:p w14:paraId="1474F46B" w14:textId="77777777" w:rsidR="00367064" w:rsidRPr="00367064" w:rsidRDefault="00367064" w:rsidP="00367064">
      <w:pPr>
        <w:rPr>
          <w:color w:val="000000"/>
          <w:sz w:val="28"/>
          <w:szCs w:val="28"/>
        </w:rPr>
      </w:pPr>
    </w:p>
    <w:p w14:paraId="2833FCB8" w14:textId="77777777" w:rsidR="00367064" w:rsidRPr="00367064" w:rsidRDefault="00367064" w:rsidP="00367064">
      <w:pPr>
        <w:rPr>
          <w:color w:val="000000"/>
          <w:sz w:val="28"/>
          <w:szCs w:val="28"/>
        </w:rPr>
      </w:pPr>
      <w:r w:rsidRPr="00367064">
        <w:rPr>
          <w:color w:val="000000"/>
          <w:sz w:val="28"/>
          <w:szCs w:val="28"/>
        </w:rPr>
        <w:t xml:space="preserve">7216 hours  Nissan SDG45S </w:t>
      </w:r>
      <w:proofErr w:type="gramStart"/>
      <w:r w:rsidRPr="00367064">
        <w:rPr>
          <w:color w:val="000000"/>
          <w:sz w:val="28"/>
          <w:szCs w:val="28"/>
        </w:rPr>
        <w:t>4 cylinder</w:t>
      </w:r>
      <w:proofErr w:type="gramEnd"/>
      <w:r w:rsidRPr="00367064">
        <w:rPr>
          <w:color w:val="000000"/>
          <w:sz w:val="28"/>
          <w:szCs w:val="28"/>
        </w:rPr>
        <w:t xml:space="preserve"> Diesel Engine, </w:t>
      </w:r>
    </w:p>
    <w:p w14:paraId="6E22CA19" w14:textId="77777777" w:rsidR="00367064" w:rsidRPr="00367064" w:rsidRDefault="00367064" w:rsidP="00367064">
      <w:pPr>
        <w:rPr>
          <w:color w:val="000000"/>
          <w:sz w:val="28"/>
          <w:szCs w:val="28"/>
        </w:rPr>
      </w:pPr>
      <w:r w:rsidRPr="00367064">
        <w:rPr>
          <w:color w:val="000000"/>
          <w:sz w:val="28"/>
          <w:szCs w:val="28"/>
        </w:rPr>
        <w:t xml:space="preserve">45 kVA / rated 3 phase Output, 240 V rated Voltage, 240 V &amp; 120 V Receptacles, </w:t>
      </w:r>
    </w:p>
    <w:p w14:paraId="3522D1A8" w14:textId="77777777" w:rsidR="00367064" w:rsidRDefault="00367064" w:rsidP="00367064">
      <w:pPr>
        <w:rPr>
          <w:color w:val="000000"/>
          <w:sz w:val="28"/>
          <w:szCs w:val="28"/>
        </w:rPr>
      </w:pPr>
      <w:r w:rsidRPr="00367064">
        <w:rPr>
          <w:color w:val="000000"/>
          <w:sz w:val="28"/>
          <w:szCs w:val="28"/>
        </w:rPr>
        <w:t xml:space="preserve">sound attenuated, bottom mounted fuel tank, T/A trailer, Lunette Ring, </w:t>
      </w:r>
    </w:p>
    <w:p w14:paraId="174D4406" w14:textId="5F615C67" w:rsidR="00367064" w:rsidRPr="00367064" w:rsidRDefault="00367064" w:rsidP="00367064">
      <w:pPr>
        <w:rPr>
          <w:color w:val="000000"/>
          <w:sz w:val="28"/>
          <w:szCs w:val="28"/>
        </w:rPr>
      </w:pPr>
      <w:r w:rsidRPr="00367064">
        <w:rPr>
          <w:color w:val="000000"/>
          <w:sz w:val="28"/>
          <w:szCs w:val="28"/>
        </w:rPr>
        <w:t xml:space="preserve">Electric brakes  No title    </w:t>
      </w:r>
    </w:p>
    <w:p w14:paraId="64CFD5A6" w14:textId="77777777" w:rsidR="00367064" w:rsidRPr="00367064" w:rsidRDefault="00367064">
      <w:pPr>
        <w:rPr>
          <w:sz w:val="28"/>
          <w:szCs w:val="28"/>
        </w:rPr>
      </w:pPr>
    </w:p>
    <w:p w14:paraId="7BA7E0B8" w14:textId="77777777" w:rsidR="00367064" w:rsidRPr="00367064" w:rsidRDefault="00367064">
      <w:pPr>
        <w:rPr>
          <w:sz w:val="28"/>
          <w:szCs w:val="28"/>
        </w:rPr>
      </w:pPr>
    </w:p>
    <w:sectPr w:rsidR="00367064" w:rsidRPr="00367064" w:rsidSect="00666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64"/>
    <w:rsid w:val="00041B46"/>
    <w:rsid w:val="000E4595"/>
    <w:rsid w:val="001774B8"/>
    <w:rsid w:val="00367064"/>
    <w:rsid w:val="003860F9"/>
    <w:rsid w:val="0046268D"/>
    <w:rsid w:val="00494528"/>
    <w:rsid w:val="004D0676"/>
    <w:rsid w:val="00637B44"/>
    <w:rsid w:val="006663B6"/>
    <w:rsid w:val="00677521"/>
    <w:rsid w:val="00682344"/>
    <w:rsid w:val="00693148"/>
    <w:rsid w:val="008D2FC4"/>
    <w:rsid w:val="00B626E7"/>
    <w:rsid w:val="00C22054"/>
    <w:rsid w:val="00EA7EC6"/>
    <w:rsid w:val="00E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DC024"/>
  <w14:defaultImageDpi w14:val="32767"/>
  <w15:chartTrackingRefBased/>
  <w15:docId w15:val="{59BC3F54-BE3F-664C-8E28-AAA13D02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70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0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0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0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0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0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0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0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0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0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0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0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0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271</Characters>
  <Application>Microsoft Office Word</Application>
  <DocSecurity>0</DocSecurity>
  <Lines>11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 D</cp:lastModifiedBy>
  <cp:revision>1</cp:revision>
  <dcterms:created xsi:type="dcterms:W3CDTF">2026-02-02T12:13:00Z</dcterms:created>
  <dcterms:modified xsi:type="dcterms:W3CDTF">2026-02-02T12:15:00Z</dcterms:modified>
</cp:coreProperties>
</file>